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FC" w:rsidRDefault="003525FC" w:rsidP="003525FC">
      <w:pPr>
        <w:pStyle w:val="EinfacherAbsatz"/>
        <w:spacing w:line="240" w:lineRule="auto"/>
        <w:jc w:val="center"/>
        <w:rPr>
          <w:b/>
          <w:color w:val="auto"/>
          <w:sz w:val="24"/>
          <w:lang w:val="de-AT"/>
        </w:rPr>
      </w:pPr>
      <w:bookmarkStart w:id="0" w:name="_GoBack"/>
      <w:bookmarkEnd w:id="0"/>
    </w:p>
    <w:p w:rsidR="003525FC" w:rsidRPr="00156093" w:rsidRDefault="003525FC" w:rsidP="003525FC">
      <w:pPr>
        <w:pStyle w:val="EinfacherAbsatz"/>
        <w:spacing w:line="240" w:lineRule="auto"/>
        <w:jc w:val="center"/>
        <w:rPr>
          <w:rFonts w:cs="Arial"/>
          <w:b/>
          <w:color w:val="auto"/>
          <w:sz w:val="32"/>
          <w:szCs w:val="32"/>
        </w:rPr>
      </w:pPr>
      <w:r w:rsidRPr="00156093">
        <w:rPr>
          <w:rFonts w:cs="Arial"/>
          <w:b/>
          <w:color w:val="auto"/>
          <w:sz w:val="32"/>
          <w:szCs w:val="32"/>
          <w:lang w:val="de-AT"/>
        </w:rPr>
        <w:t xml:space="preserve">Unterweisungsnachweis gemäß § 14 </w:t>
      </w:r>
      <w:proofErr w:type="spellStart"/>
      <w:r w:rsidRPr="00156093">
        <w:rPr>
          <w:rFonts w:cs="Arial"/>
          <w:b/>
          <w:color w:val="auto"/>
          <w:sz w:val="32"/>
          <w:szCs w:val="32"/>
          <w:lang w:val="de-AT"/>
        </w:rPr>
        <w:t>AschG</w:t>
      </w:r>
      <w:proofErr w:type="spellEnd"/>
      <w:r w:rsidRPr="00156093">
        <w:rPr>
          <w:rFonts w:cs="Arial"/>
          <w:b/>
          <w:color w:val="auto"/>
          <w:sz w:val="32"/>
          <w:szCs w:val="32"/>
          <w:lang w:val="de-AT"/>
        </w:rPr>
        <w:t xml:space="preserve"> und § 154 </w:t>
      </w:r>
      <w:proofErr w:type="spellStart"/>
      <w:r w:rsidRPr="00156093">
        <w:rPr>
          <w:rFonts w:cs="Arial"/>
          <w:b/>
          <w:color w:val="auto"/>
          <w:sz w:val="32"/>
          <w:szCs w:val="32"/>
          <w:lang w:val="de-AT"/>
        </w:rPr>
        <w:t>BauV</w:t>
      </w:r>
      <w:proofErr w:type="spellEnd"/>
    </w:p>
    <w:p w:rsidR="003525FC" w:rsidRPr="003525FC" w:rsidRDefault="003525FC" w:rsidP="003525FC">
      <w:pPr>
        <w:spacing w:line="360" w:lineRule="auto"/>
        <w:jc w:val="center"/>
        <w:rPr>
          <w:rFonts w:ascii="Arial" w:hAnsi="Arial" w:cs="Arial"/>
          <w:b/>
          <w:sz w:val="22"/>
          <w:szCs w:val="22"/>
        </w:rPr>
      </w:pPr>
    </w:p>
    <w:p w:rsidR="003525FC" w:rsidRPr="003525FC" w:rsidRDefault="003525FC" w:rsidP="003525FC">
      <w:pPr>
        <w:spacing w:line="360" w:lineRule="auto"/>
        <w:rPr>
          <w:rFonts w:ascii="Arial" w:hAnsi="Arial" w:cs="Arial"/>
          <w:sz w:val="22"/>
          <w:szCs w:val="22"/>
        </w:rPr>
      </w:pPr>
      <w:r w:rsidRPr="003525FC">
        <w:rPr>
          <w:rFonts w:ascii="Arial" w:hAnsi="Arial" w:cs="Arial"/>
          <w:b/>
          <w:sz w:val="22"/>
          <w:szCs w:val="22"/>
        </w:rPr>
        <w:t>Baustelle</w:t>
      </w:r>
      <w:r w:rsidR="00156093">
        <w:rPr>
          <w:rFonts w:ascii="Arial" w:hAnsi="Arial" w:cs="Arial"/>
          <w:b/>
          <w:sz w:val="22"/>
          <w:szCs w:val="22"/>
        </w:rPr>
        <w:t>/Bereich</w:t>
      </w:r>
      <w:r w:rsidRPr="003525FC">
        <w:rPr>
          <w:rFonts w:ascii="Arial" w:hAnsi="Arial" w:cs="Arial"/>
          <w:b/>
          <w:sz w:val="22"/>
          <w:szCs w:val="22"/>
        </w:rPr>
        <w:t xml:space="preserve">: </w:t>
      </w:r>
      <w:r w:rsidRPr="003525FC">
        <w:rPr>
          <w:rFonts w:ascii="Arial" w:hAnsi="Arial" w:cs="Arial"/>
          <w:sz w:val="22"/>
          <w:szCs w:val="22"/>
        </w:rPr>
        <w:t xml:space="preserve">…………………………………     </w:t>
      </w:r>
      <w:r w:rsidRPr="003525FC">
        <w:rPr>
          <w:rFonts w:ascii="Arial" w:hAnsi="Arial" w:cs="Arial"/>
          <w:b/>
          <w:sz w:val="22"/>
          <w:szCs w:val="22"/>
        </w:rPr>
        <w:t>Unterweisung durch:</w:t>
      </w:r>
      <w:r w:rsidRPr="003525FC">
        <w:rPr>
          <w:rFonts w:ascii="Arial" w:hAnsi="Arial" w:cs="Arial"/>
          <w:sz w:val="22"/>
          <w:szCs w:val="22"/>
        </w:rPr>
        <w:t xml:space="preserve"> …</w:t>
      </w:r>
      <w:r w:rsidR="00156093">
        <w:rPr>
          <w:rFonts w:ascii="Arial" w:hAnsi="Arial" w:cs="Arial"/>
          <w:sz w:val="22"/>
          <w:szCs w:val="22"/>
        </w:rPr>
        <w:t>.</w:t>
      </w:r>
      <w:r w:rsidRPr="003525FC">
        <w:rPr>
          <w:rFonts w:ascii="Arial" w:hAnsi="Arial" w:cs="Arial"/>
          <w:sz w:val="22"/>
          <w:szCs w:val="22"/>
        </w:rPr>
        <w:t>………………………</w:t>
      </w:r>
    </w:p>
    <w:p w:rsidR="003525FC" w:rsidRPr="003525FC" w:rsidRDefault="003525FC" w:rsidP="003525FC">
      <w:pPr>
        <w:spacing w:line="360" w:lineRule="auto"/>
        <w:rPr>
          <w:rFonts w:ascii="Arial" w:hAnsi="Arial" w:cs="Arial"/>
          <w:sz w:val="22"/>
          <w:szCs w:val="22"/>
        </w:rPr>
      </w:pPr>
      <w:r w:rsidRPr="003525FC">
        <w:rPr>
          <w:rFonts w:ascii="Arial" w:hAnsi="Arial" w:cs="Arial"/>
          <w:b/>
          <w:sz w:val="22"/>
          <w:szCs w:val="22"/>
        </w:rPr>
        <w:t>unterwiesene Person(en):</w:t>
      </w:r>
      <w:r w:rsidRPr="003525FC">
        <w:rPr>
          <w:rFonts w:ascii="Arial" w:hAnsi="Arial" w:cs="Arial"/>
          <w:b/>
          <w:sz w:val="22"/>
          <w:szCs w:val="22"/>
        </w:rPr>
        <w:tab/>
        <w:t xml:space="preserve">  </w:t>
      </w:r>
      <w:r w:rsidRPr="00C27D9E">
        <w:rPr>
          <w:rFonts w:ascii="Arial" w:hAnsi="Arial" w:cs="Arial"/>
          <w:sz w:val="20"/>
          <w:szCs w:val="20"/>
        </w:rPr>
        <w:sym w:font="Wingdings" w:char="F0A8"/>
      </w:r>
      <w:r w:rsidRPr="00C27D9E">
        <w:rPr>
          <w:rFonts w:ascii="Arial" w:hAnsi="Arial" w:cs="Arial"/>
          <w:sz w:val="20"/>
          <w:szCs w:val="20"/>
        </w:rPr>
        <w:t xml:space="preserve"> eigene AN       </w:t>
      </w:r>
      <w:r w:rsidRPr="00C27D9E">
        <w:rPr>
          <w:rFonts w:ascii="Arial" w:hAnsi="Arial" w:cs="Arial"/>
          <w:sz w:val="20"/>
          <w:szCs w:val="20"/>
        </w:rPr>
        <w:sym w:font="Wingdings" w:char="F0A8"/>
      </w:r>
      <w:r w:rsidRPr="00C27D9E">
        <w:rPr>
          <w:rFonts w:ascii="Arial" w:hAnsi="Arial" w:cs="Arial"/>
          <w:sz w:val="20"/>
          <w:szCs w:val="20"/>
        </w:rPr>
        <w:t xml:space="preserve"> sonstige Person(en)</w:t>
      </w:r>
      <w:r w:rsidRPr="003525FC">
        <w:rPr>
          <w:rFonts w:ascii="Arial" w:hAnsi="Arial" w:cs="Arial"/>
          <w:sz w:val="22"/>
          <w:szCs w:val="22"/>
        </w:rPr>
        <w:t xml:space="preserve">  </w:t>
      </w:r>
    </w:p>
    <w:p w:rsidR="003525FC" w:rsidRPr="003525FC" w:rsidRDefault="003525FC" w:rsidP="003525FC">
      <w:pPr>
        <w:rPr>
          <w:rFonts w:ascii="Arial" w:hAnsi="Arial" w:cs="Arial"/>
          <w:sz w:val="22"/>
          <w:szCs w:val="22"/>
        </w:rPr>
      </w:pPr>
      <w:r w:rsidRPr="003525FC">
        <w:rPr>
          <w:rFonts w:ascii="Arial" w:hAnsi="Arial" w:cs="Arial"/>
          <w:sz w:val="22"/>
          <w:szCs w:val="22"/>
        </w:rPr>
        <w:t>Vor Aufnahme Ihrer Tätigkeit auf der Baustelle wurden die nachstehenden Personen über die  Gefahrenquellen auf der Baustelle, über Schutzmaßnahmen, Schutzausrüstungen, das Benutzen von sicheren Verkehrswegen und die Pflicht zum Tragen der persönlichen Schutzausrüstung informiert.</w:t>
      </w:r>
    </w:p>
    <w:p w:rsidR="00230D66" w:rsidRDefault="003525FC" w:rsidP="00230D66">
      <w:pPr>
        <w:tabs>
          <w:tab w:val="left" w:pos="570"/>
          <w:tab w:val="left" w:pos="2268"/>
          <w:tab w:val="left" w:pos="4047"/>
          <w:tab w:val="left" w:pos="4446"/>
          <w:tab w:val="left" w:pos="5103"/>
          <w:tab w:val="left" w:pos="7371"/>
        </w:tabs>
        <w:spacing w:before="120"/>
        <w:rPr>
          <w:rFonts w:ascii="Arial" w:hAnsi="Arial" w:cs="Arial"/>
          <w:sz w:val="20"/>
          <w:szCs w:val="20"/>
        </w:rPr>
      </w:pPr>
      <w:r w:rsidRPr="003525FC">
        <w:rPr>
          <w:rFonts w:ascii="Arial" w:hAnsi="Arial" w:cs="Arial"/>
          <w:b/>
          <w:sz w:val="22"/>
          <w:szCs w:val="22"/>
        </w:rPr>
        <w:t xml:space="preserve">besondere Gefahren: </w:t>
      </w:r>
      <w:r w:rsidRPr="003525FC">
        <w:rPr>
          <w:rFonts w:ascii="Arial" w:hAnsi="Arial" w:cs="Arial"/>
          <w:sz w:val="20"/>
          <w:szCs w:val="20"/>
        </w:rPr>
        <w:sym w:font="Wingdings" w:char="F0A8"/>
      </w:r>
      <w:r w:rsidRPr="003525FC">
        <w:rPr>
          <w:rFonts w:ascii="Arial" w:hAnsi="Arial" w:cs="Arial"/>
          <w:sz w:val="20"/>
          <w:szCs w:val="20"/>
        </w:rPr>
        <w:t xml:space="preserve"> Ab</w:t>
      </w:r>
      <w:r w:rsidR="00230D66">
        <w:rPr>
          <w:rFonts w:ascii="Arial" w:hAnsi="Arial" w:cs="Arial"/>
          <w:sz w:val="20"/>
          <w:szCs w:val="20"/>
        </w:rPr>
        <w:t>tragarbeiten m. Asbest</w:t>
      </w:r>
      <w:r w:rsidR="00230D66">
        <w:rPr>
          <w:rFonts w:ascii="Arial" w:hAnsi="Arial" w:cs="Arial"/>
          <w:sz w:val="20"/>
          <w:szCs w:val="20"/>
        </w:rPr>
        <w:tab/>
      </w:r>
      <w:r w:rsidRPr="003525FC">
        <w:rPr>
          <w:rFonts w:ascii="Arial" w:hAnsi="Arial" w:cs="Arial"/>
          <w:sz w:val="20"/>
          <w:szCs w:val="20"/>
        </w:rPr>
        <w:sym w:font="Wingdings" w:char="F0A8"/>
      </w:r>
      <w:r w:rsidRPr="003525FC">
        <w:rPr>
          <w:rFonts w:ascii="Arial" w:hAnsi="Arial" w:cs="Arial"/>
          <w:sz w:val="20"/>
          <w:szCs w:val="20"/>
        </w:rPr>
        <w:t xml:space="preserve"> </w:t>
      </w:r>
      <w:r w:rsidR="009E0CB4">
        <w:rPr>
          <w:rFonts w:ascii="Arial" w:hAnsi="Arial" w:cs="Arial"/>
          <w:sz w:val="20"/>
          <w:szCs w:val="20"/>
        </w:rPr>
        <w:t>Z</w:t>
      </w:r>
      <w:r w:rsidR="00230D66">
        <w:rPr>
          <w:rFonts w:ascii="Arial" w:hAnsi="Arial" w:cs="Arial"/>
          <w:sz w:val="20"/>
          <w:szCs w:val="20"/>
        </w:rPr>
        <w:t>ugänge, Verkehrswege</w:t>
      </w:r>
      <w:r w:rsidRPr="003525FC">
        <w:rPr>
          <w:rFonts w:ascii="Arial" w:hAnsi="Arial" w:cs="Arial"/>
          <w:sz w:val="20"/>
          <w:szCs w:val="20"/>
        </w:rPr>
        <w:tab/>
      </w:r>
      <w:r w:rsidRPr="003525FC">
        <w:rPr>
          <w:rFonts w:ascii="Arial" w:hAnsi="Arial" w:cs="Arial"/>
          <w:sz w:val="20"/>
          <w:szCs w:val="20"/>
        </w:rPr>
        <w:sym w:font="Wingdings" w:char="F0A8"/>
      </w:r>
      <w:r w:rsidRPr="003525FC">
        <w:rPr>
          <w:rFonts w:ascii="Arial" w:hAnsi="Arial" w:cs="Arial"/>
          <w:sz w:val="20"/>
          <w:szCs w:val="20"/>
        </w:rPr>
        <w:t xml:space="preserve"> Explosion, Brand</w:t>
      </w:r>
    </w:p>
    <w:p w:rsidR="003525FC" w:rsidRDefault="00230D66" w:rsidP="009E0CB4">
      <w:pPr>
        <w:tabs>
          <w:tab w:val="left" w:pos="570"/>
          <w:tab w:val="left" w:pos="2268"/>
          <w:tab w:val="left" w:pos="4047"/>
          <w:tab w:val="left" w:pos="4446"/>
          <w:tab w:val="left" w:pos="5103"/>
          <w:tab w:val="left" w:pos="7371"/>
        </w:tabs>
        <w:spacing w:before="12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525FC" w:rsidRPr="003525FC">
        <w:rPr>
          <w:rFonts w:ascii="Arial" w:hAnsi="Arial" w:cs="Arial"/>
          <w:sz w:val="20"/>
          <w:szCs w:val="20"/>
        </w:rPr>
        <w:sym w:font="Wingdings" w:char="F0A8"/>
      </w:r>
      <w:r w:rsidR="003525FC" w:rsidRPr="003525FC">
        <w:rPr>
          <w:rFonts w:ascii="Arial" w:hAnsi="Arial" w:cs="Arial"/>
          <w:sz w:val="20"/>
          <w:szCs w:val="20"/>
        </w:rPr>
        <w:t xml:space="preserve"> Notfälle</w:t>
      </w:r>
      <w:r w:rsidR="003525FC" w:rsidRPr="003525FC">
        <w:rPr>
          <w:rFonts w:ascii="Arial" w:hAnsi="Arial" w:cs="Arial"/>
          <w:sz w:val="20"/>
          <w:szCs w:val="20"/>
        </w:rPr>
        <w:tab/>
      </w:r>
      <w:r w:rsidR="003525FC" w:rsidRPr="003525FC">
        <w:rPr>
          <w:rFonts w:ascii="Arial" w:hAnsi="Arial" w:cs="Arial"/>
          <w:sz w:val="20"/>
          <w:szCs w:val="20"/>
        </w:rPr>
        <w:tab/>
      </w:r>
      <w:r>
        <w:rPr>
          <w:rFonts w:ascii="Arial" w:hAnsi="Arial" w:cs="Arial"/>
          <w:sz w:val="20"/>
          <w:szCs w:val="20"/>
        </w:rPr>
        <w:tab/>
      </w:r>
      <w:r w:rsidR="003525FC" w:rsidRPr="003525FC">
        <w:rPr>
          <w:rFonts w:ascii="Arial" w:hAnsi="Arial" w:cs="Arial"/>
          <w:sz w:val="20"/>
          <w:szCs w:val="20"/>
        </w:rPr>
        <w:sym w:font="Wingdings" w:char="F0A8"/>
      </w:r>
      <w:r w:rsidR="003525FC" w:rsidRPr="003525FC">
        <w:rPr>
          <w:rFonts w:ascii="Arial" w:hAnsi="Arial" w:cs="Arial"/>
          <w:sz w:val="20"/>
          <w:szCs w:val="20"/>
        </w:rPr>
        <w:t xml:space="preserve"> </w:t>
      </w:r>
      <w:r>
        <w:rPr>
          <w:rFonts w:ascii="Arial" w:hAnsi="Arial" w:cs="Arial"/>
          <w:sz w:val="20"/>
          <w:szCs w:val="20"/>
        </w:rPr>
        <w:t>Benutzung Hebehilfen: …………………………</w:t>
      </w:r>
    </w:p>
    <w:p w:rsidR="003525FC" w:rsidRPr="003525FC" w:rsidRDefault="003525FC" w:rsidP="003525FC">
      <w:pPr>
        <w:tabs>
          <w:tab w:val="left" w:pos="570"/>
          <w:tab w:val="left" w:pos="2268"/>
          <w:tab w:val="left" w:pos="4047"/>
          <w:tab w:val="left" w:pos="4446"/>
          <w:tab w:val="left" w:pos="5103"/>
          <w:tab w:val="left" w:pos="7230"/>
        </w:tabs>
        <w:rPr>
          <w:rFonts w:ascii="Arial" w:hAnsi="Arial" w:cs="Arial"/>
          <w:sz w:val="22"/>
          <w:szCs w:val="22"/>
        </w:rPr>
      </w:pPr>
      <w:r w:rsidRPr="003525FC">
        <w:rPr>
          <w:rFonts w:ascii="Arial" w:hAnsi="Arial" w:cs="Arial"/>
          <w:sz w:val="20"/>
          <w:szCs w:val="20"/>
        </w:rPr>
        <w:tab/>
      </w:r>
      <w:r w:rsidRPr="003525FC">
        <w:rPr>
          <w:rFonts w:ascii="Arial" w:hAnsi="Arial" w:cs="Arial"/>
          <w:sz w:val="20"/>
          <w:szCs w:val="20"/>
        </w:rPr>
        <w:tab/>
      </w:r>
      <w:r w:rsidRPr="003525FC">
        <w:rPr>
          <w:rFonts w:ascii="Arial" w:hAnsi="Arial" w:cs="Arial"/>
          <w:sz w:val="20"/>
          <w:szCs w:val="20"/>
        </w:rPr>
        <w:sym w:font="Wingdings" w:char="F0A8"/>
      </w:r>
      <w:r w:rsidRPr="003525FC">
        <w:rPr>
          <w:rFonts w:ascii="Arial" w:hAnsi="Arial" w:cs="Arial"/>
          <w:sz w:val="20"/>
          <w:szCs w:val="20"/>
        </w:rPr>
        <w:t xml:space="preserve"> Sonstige:</w:t>
      </w:r>
      <w:r w:rsidRPr="003525FC">
        <w:rPr>
          <w:rFonts w:ascii="Arial" w:hAnsi="Arial" w:cs="Arial"/>
          <w:sz w:val="22"/>
          <w:szCs w:val="22"/>
        </w:rPr>
        <w:t xml:space="preserve"> ……………………………………….……………………..</w:t>
      </w:r>
      <w:r w:rsidRPr="003525FC">
        <w:rPr>
          <w:rFonts w:ascii="Arial" w:hAnsi="Arial" w:cs="Arial"/>
          <w:sz w:val="22"/>
          <w:szCs w:val="22"/>
        </w:rPr>
        <w:tab/>
      </w:r>
    </w:p>
    <w:p w:rsidR="00156093" w:rsidRDefault="00156093" w:rsidP="003525FC">
      <w:pPr>
        <w:tabs>
          <w:tab w:val="left" w:pos="570"/>
          <w:tab w:val="left" w:pos="4047"/>
          <w:tab w:val="left" w:pos="4446"/>
        </w:tabs>
        <w:rPr>
          <w:rFonts w:ascii="Arial" w:hAnsi="Arial" w:cs="Arial"/>
          <w:sz w:val="22"/>
          <w:szCs w:val="22"/>
          <w:u w:val="single"/>
        </w:rPr>
      </w:pPr>
    </w:p>
    <w:p w:rsidR="003525FC" w:rsidRDefault="00C27D9E" w:rsidP="003525FC">
      <w:pPr>
        <w:tabs>
          <w:tab w:val="left" w:pos="570"/>
          <w:tab w:val="left" w:pos="4047"/>
          <w:tab w:val="left" w:pos="4446"/>
        </w:tabs>
        <w:rPr>
          <w:rFonts w:ascii="Arial" w:hAnsi="Arial" w:cs="Arial"/>
          <w:sz w:val="22"/>
          <w:szCs w:val="22"/>
          <w:u w:val="single"/>
        </w:rPr>
      </w:pPr>
      <w:r>
        <w:rPr>
          <w:rFonts w:ascii="Arial" w:hAnsi="Arial" w:cs="Arial"/>
          <w:sz w:val="22"/>
          <w:szCs w:val="22"/>
          <w:u w:val="single"/>
        </w:rPr>
        <w:t>z</w:t>
      </w:r>
      <w:r w:rsidR="003525FC" w:rsidRPr="003525FC">
        <w:rPr>
          <w:rFonts w:ascii="Arial" w:hAnsi="Arial" w:cs="Arial"/>
          <w:sz w:val="22"/>
          <w:szCs w:val="22"/>
          <w:u w:val="single"/>
        </w:rPr>
        <w:t>ur Kenntnis genommen:</w:t>
      </w:r>
    </w:p>
    <w:p w:rsidR="00156093" w:rsidRPr="003525FC" w:rsidRDefault="00156093" w:rsidP="003525FC">
      <w:pPr>
        <w:tabs>
          <w:tab w:val="left" w:pos="570"/>
          <w:tab w:val="left" w:pos="4047"/>
          <w:tab w:val="left" w:pos="4446"/>
        </w:tabs>
        <w:rPr>
          <w:rFonts w:ascii="Arial" w:hAnsi="Arial" w:cs="Arial"/>
          <w:sz w:val="22"/>
          <w:szCs w:val="22"/>
          <w:u w:val="single"/>
        </w:rPr>
      </w:pPr>
    </w:p>
    <w:p w:rsidR="003525FC" w:rsidRPr="003525FC" w:rsidRDefault="003525FC" w:rsidP="003525FC">
      <w:pPr>
        <w:tabs>
          <w:tab w:val="left" w:pos="570"/>
          <w:tab w:val="left" w:pos="4047"/>
          <w:tab w:val="left" w:pos="4446"/>
        </w:tabs>
        <w:rPr>
          <w:rFonts w:ascii="Arial" w:hAnsi="Arial" w:cs="Arial"/>
          <w:sz w:val="22"/>
          <w:szCs w:val="22"/>
          <w:u w:val="single"/>
        </w:rPr>
      </w:pPr>
    </w:p>
    <w:tbl>
      <w:tblPr>
        <w:tblStyle w:val="Tabellenraster"/>
        <w:tblW w:w="0" w:type="auto"/>
        <w:tblInd w:w="108" w:type="dxa"/>
        <w:tblLook w:val="01E0" w:firstRow="1" w:lastRow="1" w:firstColumn="1" w:lastColumn="1" w:noHBand="0" w:noVBand="0"/>
      </w:tblPr>
      <w:tblGrid>
        <w:gridCol w:w="3646"/>
        <w:gridCol w:w="2250"/>
        <w:gridCol w:w="3754"/>
      </w:tblGrid>
      <w:tr w:rsidR="003525FC" w:rsidRPr="003525FC">
        <w:trPr>
          <w:trHeight w:hRule="exact" w:val="379"/>
        </w:trPr>
        <w:tc>
          <w:tcPr>
            <w:tcW w:w="3686" w:type="dxa"/>
            <w:vAlign w:val="center"/>
          </w:tcPr>
          <w:p w:rsidR="003525FC" w:rsidRPr="003525FC" w:rsidRDefault="003525FC" w:rsidP="00E92685">
            <w:pPr>
              <w:tabs>
                <w:tab w:val="left" w:pos="570"/>
                <w:tab w:val="left" w:pos="4047"/>
                <w:tab w:val="left" w:pos="4446"/>
              </w:tabs>
              <w:rPr>
                <w:rFonts w:ascii="Arial" w:hAnsi="Arial" w:cs="Arial"/>
                <w:b/>
                <w:sz w:val="22"/>
                <w:szCs w:val="22"/>
              </w:rPr>
            </w:pPr>
            <w:r w:rsidRPr="003525FC">
              <w:rPr>
                <w:rFonts w:ascii="Arial" w:hAnsi="Arial" w:cs="Arial"/>
                <w:b/>
                <w:sz w:val="22"/>
                <w:szCs w:val="22"/>
              </w:rPr>
              <w:t>Name:</w:t>
            </w:r>
          </w:p>
        </w:tc>
        <w:tc>
          <w:tcPr>
            <w:tcW w:w="2268" w:type="dxa"/>
            <w:vAlign w:val="center"/>
          </w:tcPr>
          <w:p w:rsidR="003525FC" w:rsidRPr="003525FC" w:rsidRDefault="003525FC" w:rsidP="00E92685">
            <w:pPr>
              <w:tabs>
                <w:tab w:val="left" w:pos="570"/>
                <w:tab w:val="left" w:pos="4047"/>
                <w:tab w:val="left" w:pos="4446"/>
              </w:tabs>
              <w:rPr>
                <w:rFonts w:ascii="Arial" w:hAnsi="Arial" w:cs="Arial"/>
                <w:b/>
                <w:sz w:val="22"/>
                <w:szCs w:val="22"/>
              </w:rPr>
            </w:pPr>
            <w:r w:rsidRPr="003525FC">
              <w:rPr>
                <w:rFonts w:ascii="Arial" w:hAnsi="Arial" w:cs="Arial"/>
                <w:b/>
                <w:sz w:val="22"/>
                <w:szCs w:val="22"/>
              </w:rPr>
              <w:t>Datum:</w:t>
            </w:r>
          </w:p>
        </w:tc>
        <w:tc>
          <w:tcPr>
            <w:tcW w:w="3786" w:type="dxa"/>
            <w:vAlign w:val="center"/>
          </w:tcPr>
          <w:p w:rsidR="003525FC" w:rsidRPr="003525FC" w:rsidRDefault="003525FC" w:rsidP="00E92685">
            <w:pPr>
              <w:tabs>
                <w:tab w:val="left" w:pos="570"/>
                <w:tab w:val="left" w:pos="4047"/>
                <w:tab w:val="left" w:pos="4446"/>
              </w:tabs>
              <w:rPr>
                <w:rFonts w:ascii="Arial" w:hAnsi="Arial" w:cs="Arial"/>
                <w:b/>
                <w:sz w:val="22"/>
                <w:szCs w:val="22"/>
              </w:rPr>
            </w:pPr>
            <w:r w:rsidRPr="003525FC">
              <w:rPr>
                <w:rFonts w:ascii="Arial" w:hAnsi="Arial" w:cs="Arial"/>
                <w:b/>
                <w:sz w:val="22"/>
                <w:szCs w:val="22"/>
              </w:rPr>
              <w:t>Unterschrift:</w:t>
            </w: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3525FC" w:rsidRPr="003525FC">
        <w:trPr>
          <w:trHeight w:hRule="exact" w:val="379"/>
        </w:trPr>
        <w:tc>
          <w:tcPr>
            <w:tcW w:w="3686"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2268" w:type="dxa"/>
          </w:tcPr>
          <w:p w:rsidR="003525FC" w:rsidRPr="003525FC" w:rsidRDefault="003525FC" w:rsidP="00E92685">
            <w:pPr>
              <w:tabs>
                <w:tab w:val="left" w:pos="570"/>
                <w:tab w:val="left" w:pos="4047"/>
                <w:tab w:val="left" w:pos="4446"/>
              </w:tabs>
              <w:rPr>
                <w:rFonts w:ascii="Arial" w:hAnsi="Arial" w:cs="Arial"/>
                <w:sz w:val="22"/>
                <w:szCs w:val="22"/>
                <w:u w:val="single"/>
              </w:rPr>
            </w:pPr>
          </w:p>
        </w:tc>
        <w:tc>
          <w:tcPr>
            <w:tcW w:w="3786" w:type="dxa"/>
          </w:tcPr>
          <w:p w:rsidR="003525FC" w:rsidRPr="003525FC" w:rsidRDefault="003525FC" w:rsidP="00E92685">
            <w:pPr>
              <w:tabs>
                <w:tab w:val="left" w:pos="570"/>
                <w:tab w:val="left" w:pos="4047"/>
                <w:tab w:val="left" w:pos="4446"/>
              </w:tabs>
              <w:rPr>
                <w:rFonts w:ascii="Arial" w:hAnsi="Arial" w:cs="Arial"/>
                <w:sz w:val="22"/>
                <w:szCs w:val="22"/>
                <w:u w:val="single"/>
              </w:rPr>
            </w:pPr>
          </w:p>
        </w:tc>
      </w:tr>
      <w:tr w:rsidR="00156093" w:rsidRPr="003525FC">
        <w:trPr>
          <w:trHeight w:hRule="exact" w:val="379"/>
        </w:trPr>
        <w:tc>
          <w:tcPr>
            <w:tcW w:w="3686"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2268"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3786" w:type="dxa"/>
          </w:tcPr>
          <w:p w:rsidR="00156093" w:rsidRPr="003525FC" w:rsidRDefault="00156093" w:rsidP="00156093">
            <w:pPr>
              <w:tabs>
                <w:tab w:val="left" w:pos="570"/>
                <w:tab w:val="left" w:pos="4047"/>
                <w:tab w:val="left" w:pos="4446"/>
              </w:tabs>
              <w:rPr>
                <w:rFonts w:ascii="Arial" w:hAnsi="Arial" w:cs="Arial"/>
                <w:sz w:val="22"/>
                <w:szCs w:val="22"/>
                <w:u w:val="single"/>
              </w:rPr>
            </w:pPr>
          </w:p>
        </w:tc>
      </w:tr>
      <w:tr w:rsidR="00156093" w:rsidRPr="003525FC">
        <w:trPr>
          <w:trHeight w:hRule="exact" w:val="379"/>
        </w:trPr>
        <w:tc>
          <w:tcPr>
            <w:tcW w:w="3686"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2268"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3786" w:type="dxa"/>
          </w:tcPr>
          <w:p w:rsidR="00156093" w:rsidRPr="003525FC" w:rsidRDefault="00156093" w:rsidP="00156093">
            <w:pPr>
              <w:tabs>
                <w:tab w:val="left" w:pos="570"/>
                <w:tab w:val="left" w:pos="4047"/>
                <w:tab w:val="left" w:pos="4446"/>
              </w:tabs>
              <w:rPr>
                <w:rFonts w:ascii="Arial" w:hAnsi="Arial" w:cs="Arial"/>
                <w:sz w:val="22"/>
                <w:szCs w:val="22"/>
                <w:u w:val="single"/>
              </w:rPr>
            </w:pPr>
          </w:p>
        </w:tc>
      </w:tr>
      <w:tr w:rsidR="00156093" w:rsidRPr="003525FC">
        <w:trPr>
          <w:trHeight w:hRule="exact" w:val="379"/>
        </w:trPr>
        <w:tc>
          <w:tcPr>
            <w:tcW w:w="3686"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2268"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3786" w:type="dxa"/>
          </w:tcPr>
          <w:p w:rsidR="00156093" w:rsidRPr="003525FC" w:rsidRDefault="00156093" w:rsidP="00156093">
            <w:pPr>
              <w:tabs>
                <w:tab w:val="left" w:pos="570"/>
                <w:tab w:val="left" w:pos="4047"/>
                <w:tab w:val="left" w:pos="4446"/>
              </w:tabs>
              <w:rPr>
                <w:rFonts w:ascii="Arial" w:hAnsi="Arial" w:cs="Arial"/>
                <w:sz w:val="22"/>
                <w:szCs w:val="22"/>
                <w:u w:val="single"/>
              </w:rPr>
            </w:pPr>
          </w:p>
        </w:tc>
      </w:tr>
      <w:tr w:rsidR="00156093" w:rsidRPr="003525FC">
        <w:trPr>
          <w:trHeight w:hRule="exact" w:val="379"/>
        </w:trPr>
        <w:tc>
          <w:tcPr>
            <w:tcW w:w="3686"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2268"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3786" w:type="dxa"/>
          </w:tcPr>
          <w:p w:rsidR="00156093" w:rsidRPr="003525FC" w:rsidRDefault="00156093" w:rsidP="00156093">
            <w:pPr>
              <w:tabs>
                <w:tab w:val="left" w:pos="570"/>
                <w:tab w:val="left" w:pos="4047"/>
                <w:tab w:val="left" w:pos="4446"/>
              </w:tabs>
              <w:rPr>
                <w:rFonts w:ascii="Arial" w:hAnsi="Arial" w:cs="Arial"/>
                <w:sz w:val="22"/>
                <w:szCs w:val="22"/>
                <w:u w:val="single"/>
              </w:rPr>
            </w:pPr>
          </w:p>
        </w:tc>
      </w:tr>
      <w:tr w:rsidR="00156093" w:rsidRPr="003525FC">
        <w:trPr>
          <w:trHeight w:hRule="exact" w:val="379"/>
        </w:trPr>
        <w:tc>
          <w:tcPr>
            <w:tcW w:w="3686"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2268"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3786" w:type="dxa"/>
          </w:tcPr>
          <w:p w:rsidR="00156093" w:rsidRPr="003525FC" w:rsidRDefault="00156093" w:rsidP="00156093">
            <w:pPr>
              <w:tabs>
                <w:tab w:val="left" w:pos="570"/>
                <w:tab w:val="left" w:pos="4047"/>
                <w:tab w:val="left" w:pos="4446"/>
              </w:tabs>
              <w:rPr>
                <w:rFonts w:ascii="Arial" w:hAnsi="Arial" w:cs="Arial"/>
                <w:sz w:val="22"/>
                <w:szCs w:val="22"/>
                <w:u w:val="single"/>
              </w:rPr>
            </w:pPr>
          </w:p>
        </w:tc>
      </w:tr>
      <w:tr w:rsidR="00156093" w:rsidRPr="003525FC">
        <w:trPr>
          <w:trHeight w:hRule="exact" w:val="379"/>
        </w:trPr>
        <w:tc>
          <w:tcPr>
            <w:tcW w:w="3686"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2268" w:type="dxa"/>
          </w:tcPr>
          <w:p w:rsidR="00156093" w:rsidRPr="003525FC" w:rsidRDefault="00156093" w:rsidP="00156093">
            <w:pPr>
              <w:tabs>
                <w:tab w:val="left" w:pos="570"/>
                <w:tab w:val="left" w:pos="4047"/>
                <w:tab w:val="left" w:pos="4446"/>
              </w:tabs>
              <w:rPr>
                <w:rFonts w:ascii="Arial" w:hAnsi="Arial" w:cs="Arial"/>
                <w:sz w:val="22"/>
                <w:szCs w:val="22"/>
                <w:u w:val="single"/>
              </w:rPr>
            </w:pPr>
          </w:p>
        </w:tc>
        <w:tc>
          <w:tcPr>
            <w:tcW w:w="3786" w:type="dxa"/>
          </w:tcPr>
          <w:p w:rsidR="00156093" w:rsidRPr="003525FC" w:rsidRDefault="00156093" w:rsidP="00156093">
            <w:pPr>
              <w:tabs>
                <w:tab w:val="left" w:pos="570"/>
                <w:tab w:val="left" w:pos="4047"/>
                <w:tab w:val="left" w:pos="4446"/>
              </w:tabs>
              <w:rPr>
                <w:rFonts w:ascii="Arial" w:hAnsi="Arial" w:cs="Arial"/>
                <w:sz w:val="22"/>
                <w:szCs w:val="22"/>
                <w:u w:val="single"/>
              </w:rPr>
            </w:pPr>
          </w:p>
        </w:tc>
      </w:tr>
    </w:tbl>
    <w:p w:rsidR="00C54750" w:rsidRDefault="00C54750" w:rsidP="00156093">
      <w:pPr>
        <w:rPr>
          <w:lang w:val="de-DE"/>
        </w:rPr>
      </w:pPr>
    </w:p>
    <w:sectPr w:rsidR="00C54750" w:rsidSect="00156093">
      <w:footerReference w:type="even" r:id="rId10"/>
      <w:footerReference w:type="default" r:id="rId11"/>
      <w:pgSz w:w="11906" w:h="16838"/>
      <w:pgMar w:top="899" w:right="1418"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C1" w:rsidRDefault="009766C1">
      <w:r>
        <w:separator/>
      </w:r>
    </w:p>
  </w:endnote>
  <w:endnote w:type="continuationSeparator" w:id="0">
    <w:p w:rsidR="009766C1" w:rsidRDefault="0097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9E" w:rsidRDefault="00C27D9E" w:rsidP="001560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27D9E" w:rsidRDefault="00C27D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9E" w:rsidRDefault="00C27D9E" w:rsidP="001560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0D66">
      <w:rPr>
        <w:rStyle w:val="Seitenzahl"/>
        <w:noProof/>
      </w:rPr>
      <w:t>2</w:t>
    </w:r>
    <w:r>
      <w:rPr>
        <w:rStyle w:val="Seitenzahl"/>
      </w:rPr>
      <w:fldChar w:fldCharType="end"/>
    </w:r>
  </w:p>
  <w:p w:rsidR="00C27D9E" w:rsidRPr="00A44E39" w:rsidRDefault="00C27D9E">
    <w:pPr>
      <w:pStyle w:val="Fuzeile"/>
      <w:ind w:right="360"/>
      <w:rPr>
        <w:rFonts w:ascii="Arial" w:hAnsi="Arial" w:cs="Arial"/>
      </w:rPr>
    </w:pPr>
    <w:r>
      <w:rPr>
        <w:rFonts w:ascii="Arial" w:hAnsi="Arial" w:cs="Arial"/>
      </w:rPr>
      <w:t>Unterweisungsnachweis</w:t>
    </w:r>
  </w:p>
  <w:p w:rsidR="00C27D9E" w:rsidRDefault="00C27D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C1" w:rsidRDefault="009766C1">
      <w:r>
        <w:separator/>
      </w:r>
    </w:p>
  </w:footnote>
  <w:footnote w:type="continuationSeparator" w:id="0">
    <w:p w:rsidR="009766C1" w:rsidRDefault="0097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643E"/>
    <w:multiLevelType w:val="hybridMultilevel"/>
    <w:tmpl w:val="F086C316"/>
    <w:lvl w:ilvl="0" w:tplc="04070001">
      <w:start w:val="1"/>
      <w:numFmt w:val="bullet"/>
      <w:lvlText w:val=""/>
      <w:lvlJc w:val="left"/>
      <w:pPr>
        <w:tabs>
          <w:tab w:val="num" w:pos="921"/>
        </w:tabs>
        <w:ind w:left="921" w:hanging="360"/>
      </w:pPr>
      <w:rPr>
        <w:rFonts w:ascii="Symbol" w:hAnsi="Symbol" w:hint="default"/>
      </w:rPr>
    </w:lvl>
    <w:lvl w:ilvl="1" w:tplc="04070003" w:tentative="1">
      <w:start w:val="1"/>
      <w:numFmt w:val="bullet"/>
      <w:lvlText w:val="o"/>
      <w:lvlJc w:val="left"/>
      <w:pPr>
        <w:tabs>
          <w:tab w:val="num" w:pos="1641"/>
        </w:tabs>
        <w:ind w:left="1641" w:hanging="360"/>
      </w:pPr>
      <w:rPr>
        <w:rFonts w:ascii="Courier New" w:hAnsi="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1" w15:restartNumberingAfterBreak="0">
    <w:nsid w:val="2DCE786D"/>
    <w:multiLevelType w:val="hybridMultilevel"/>
    <w:tmpl w:val="48F0B3F8"/>
    <w:lvl w:ilvl="0" w:tplc="A788A0F6">
      <w:start w:val="5"/>
      <w:numFmt w:val="bullet"/>
      <w:lvlText w:val=""/>
      <w:lvlJc w:val="left"/>
      <w:pPr>
        <w:tabs>
          <w:tab w:val="num" w:pos="830"/>
        </w:tabs>
        <w:ind w:left="830" w:hanging="360"/>
      </w:pPr>
      <w:rPr>
        <w:rFonts w:ascii="Wingdings" w:eastAsia="Times New Roman" w:hAnsi="Wingdings" w:cs="Arial" w:hint="default"/>
      </w:rPr>
    </w:lvl>
    <w:lvl w:ilvl="1" w:tplc="0C070003" w:tentative="1">
      <w:start w:val="1"/>
      <w:numFmt w:val="bullet"/>
      <w:lvlText w:val="o"/>
      <w:lvlJc w:val="left"/>
      <w:pPr>
        <w:tabs>
          <w:tab w:val="num" w:pos="1550"/>
        </w:tabs>
        <w:ind w:left="1550" w:hanging="360"/>
      </w:pPr>
      <w:rPr>
        <w:rFonts w:ascii="Courier New" w:hAnsi="Courier New" w:cs="Courier New" w:hint="default"/>
      </w:rPr>
    </w:lvl>
    <w:lvl w:ilvl="2" w:tplc="0C070005" w:tentative="1">
      <w:start w:val="1"/>
      <w:numFmt w:val="bullet"/>
      <w:lvlText w:val=""/>
      <w:lvlJc w:val="left"/>
      <w:pPr>
        <w:tabs>
          <w:tab w:val="num" w:pos="2270"/>
        </w:tabs>
        <w:ind w:left="2270" w:hanging="360"/>
      </w:pPr>
      <w:rPr>
        <w:rFonts w:ascii="Wingdings" w:hAnsi="Wingdings" w:hint="default"/>
      </w:rPr>
    </w:lvl>
    <w:lvl w:ilvl="3" w:tplc="0C070001" w:tentative="1">
      <w:start w:val="1"/>
      <w:numFmt w:val="bullet"/>
      <w:lvlText w:val=""/>
      <w:lvlJc w:val="left"/>
      <w:pPr>
        <w:tabs>
          <w:tab w:val="num" w:pos="2990"/>
        </w:tabs>
        <w:ind w:left="2990" w:hanging="360"/>
      </w:pPr>
      <w:rPr>
        <w:rFonts w:ascii="Symbol" w:hAnsi="Symbol" w:hint="default"/>
      </w:rPr>
    </w:lvl>
    <w:lvl w:ilvl="4" w:tplc="0C070003" w:tentative="1">
      <w:start w:val="1"/>
      <w:numFmt w:val="bullet"/>
      <w:lvlText w:val="o"/>
      <w:lvlJc w:val="left"/>
      <w:pPr>
        <w:tabs>
          <w:tab w:val="num" w:pos="3710"/>
        </w:tabs>
        <w:ind w:left="3710" w:hanging="360"/>
      </w:pPr>
      <w:rPr>
        <w:rFonts w:ascii="Courier New" w:hAnsi="Courier New" w:cs="Courier New" w:hint="default"/>
      </w:rPr>
    </w:lvl>
    <w:lvl w:ilvl="5" w:tplc="0C070005" w:tentative="1">
      <w:start w:val="1"/>
      <w:numFmt w:val="bullet"/>
      <w:lvlText w:val=""/>
      <w:lvlJc w:val="left"/>
      <w:pPr>
        <w:tabs>
          <w:tab w:val="num" w:pos="4430"/>
        </w:tabs>
        <w:ind w:left="4430" w:hanging="360"/>
      </w:pPr>
      <w:rPr>
        <w:rFonts w:ascii="Wingdings" w:hAnsi="Wingdings" w:hint="default"/>
      </w:rPr>
    </w:lvl>
    <w:lvl w:ilvl="6" w:tplc="0C070001" w:tentative="1">
      <w:start w:val="1"/>
      <w:numFmt w:val="bullet"/>
      <w:lvlText w:val=""/>
      <w:lvlJc w:val="left"/>
      <w:pPr>
        <w:tabs>
          <w:tab w:val="num" w:pos="5150"/>
        </w:tabs>
        <w:ind w:left="5150" w:hanging="360"/>
      </w:pPr>
      <w:rPr>
        <w:rFonts w:ascii="Symbol" w:hAnsi="Symbol" w:hint="default"/>
      </w:rPr>
    </w:lvl>
    <w:lvl w:ilvl="7" w:tplc="0C070003" w:tentative="1">
      <w:start w:val="1"/>
      <w:numFmt w:val="bullet"/>
      <w:lvlText w:val="o"/>
      <w:lvlJc w:val="left"/>
      <w:pPr>
        <w:tabs>
          <w:tab w:val="num" w:pos="5870"/>
        </w:tabs>
        <w:ind w:left="5870" w:hanging="360"/>
      </w:pPr>
      <w:rPr>
        <w:rFonts w:ascii="Courier New" w:hAnsi="Courier New" w:cs="Courier New" w:hint="default"/>
      </w:rPr>
    </w:lvl>
    <w:lvl w:ilvl="8" w:tplc="0C07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3BFA26E1"/>
    <w:multiLevelType w:val="hybridMultilevel"/>
    <w:tmpl w:val="E6F4A1BE"/>
    <w:lvl w:ilvl="0" w:tplc="A896F79C">
      <w:numFmt w:val="bullet"/>
      <w:lvlText w:val=""/>
      <w:lvlJc w:val="left"/>
      <w:pPr>
        <w:tabs>
          <w:tab w:val="num" w:pos="480"/>
        </w:tabs>
        <w:ind w:left="480" w:hanging="360"/>
      </w:pPr>
      <w:rPr>
        <w:rFonts w:ascii="Wingdings" w:eastAsia="Times New Roman" w:hAnsi="Wingdings" w:cs="Times New Roman" w:hint="default"/>
      </w:rPr>
    </w:lvl>
    <w:lvl w:ilvl="1" w:tplc="04070003" w:tentative="1">
      <w:start w:val="1"/>
      <w:numFmt w:val="bullet"/>
      <w:lvlText w:val="o"/>
      <w:lvlJc w:val="left"/>
      <w:pPr>
        <w:tabs>
          <w:tab w:val="num" w:pos="1200"/>
        </w:tabs>
        <w:ind w:left="1200" w:hanging="360"/>
      </w:pPr>
      <w:rPr>
        <w:rFonts w:ascii="Courier New" w:hAnsi="Courier New" w:hint="default"/>
      </w:rPr>
    </w:lvl>
    <w:lvl w:ilvl="2" w:tplc="04070005" w:tentative="1">
      <w:start w:val="1"/>
      <w:numFmt w:val="bullet"/>
      <w:lvlText w:val=""/>
      <w:lvlJc w:val="left"/>
      <w:pPr>
        <w:tabs>
          <w:tab w:val="num" w:pos="1920"/>
        </w:tabs>
        <w:ind w:left="1920" w:hanging="360"/>
      </w:pPr>
      <w:rPr>
        <w:rFonts w:ascii="Wingdings" w:hAnsi="Wingdings" w:hint="default"/>
      </w:rPr>
    </w:lvl>
    <w:lvl w:ilvl="3" w:tplc="04070001" w:tentative="1">
      <w:start w:val="1"/>
      <w:numFmt w:val="bullet"/>
      <w:lvlText w:val=""/>
      <w:lvlJc w:val="left"/>
      <w:pPr>
        <w:tabs>
          <w:tab w:val="num" w:pos="2640"/>
        </w:tabs>
        <w:ind w:left="2640" w:hanging="360"/>
      </w:pPr>
      <w:rPr>
        <w:rFonts w:ascii="Symbol" w:hAnsi="Symbol" w:hint="default"/>
      </w:rPr>
    </w:lvl>
    <w:lvl w:ilvl="4" w:tplc="04070003" w:tentative="1">
      <w:start w:val="1"/>
      <w:numFmt w:val="bullet"/>
      <w:lvlText w:val="o"/>
      <w:lvlJc w:val="left"/>
      <w:pPr>
        <w:tabs>
          <w:tab w:val="num" w:pos="3360"/>
        </w:tabs>
        <w:ind w:left="3360" w:hanging="360"/>
      </w:pPr>
      <w:rPr>
        <w:rFonts w:ascii="Courier New" w:hAnsi="Courier New" w:hint="default"/>
      </w:rPr>
    </w:lvl>
    <w:lvl w:ilvl="5" w:tplc="04070005" w:tentative="1">
      <w:start w:val="1"/>
      <w:numFmt w:val="bullet"/>
      <w:lvlText w:val=""/>
      <w:lvlJc w:val="left"/>
      <w:pPr>
        <w:tabs>
          <w:tab w:val="num" w:pos="4080"/>
        </w:tabs>
        <w:ind w:left="4080" w:hanging="360"/>
      </w:pPr>
      <w:rPr>
        <w:rFonts w:ascii="Wingdings" w:hAnsi="Wingdings" w:hint="default"/>
      </w:rPr>
    </w:lvl>
    <w:lvl w:ilvl="6" w:tplc="04070001" w:tentative="1">
      <w:start w:val="1"/>
      <w:numFmt w:val="bullet"/>
      <w:lvlText w:val=""/>
      <w:lvlJc w:val="left"/>
      <w:pPr>
        <w:tabs>
          <w:tab w:val="num" w:pos="4800"/>
        </w:tabs>
        <w:ind w:left="4800" w:hanging="360"/>
      </w:pPr>
      <w:rPr>
        <w:rFonts w:ascii="Symbol" w:hAnsi="Symbol" w:hint="default"/>
      </w:rPr>
    </w:lvl>
    <w:lvl w:ilvl="7" w:tplc="04070003" w:tentative="1">
      <w:start w:val="1"/>
      <w:numFmt w:val="bullet"/>
      <w:lvlText w:val="o"/>
      <w:lvlJc w:val="left"/>
      <w:pPr>
        <w:tabs>
          <w:tab w:val="num" w:pos="5520"/>
        </w:tabs>
        <w:ind w:left="5520" w:hanging="360"/>
      </w:pPr>
      <w:rPr>
        <w:rFonts w:ascii="Courier New" w:hAnsi="Courier New" w:hint="default"/>
      </w:rPr>
    </w:lvl>
    <w:lvl w:ilvl="8" w:tplc="0407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4FCB76F0"/>
    <w:multiLevelType w:val="multilevel"/>
    <w:tmpl w:val="80AE09F2"/>
    <w:lvl w:ilvl="0">
      <w:start w:val="5"/>
      <w:numFmt w:val="bullet"/>
      <w:lvlText w:val=""/>
      <w:lvlJc w:val="left"/>
      <w:pPr>
        <w:tabs>
          <w:tab w:val="num" w:pos="830"/>
        </w:tabs>
        <w:ind w:left="830" w:hanging="360"/>
      </w:pPr>
      <w:rPr>
        <w:rFonts w:ascii="Wingdings" w:eastAsia="Times New Roman" w:hAnsi="Wingdings" w:cs="Arial" w:hint="default"/>
      </w:rPr>
    </w:lvl>
    <w:lvl w:ilvl="1">
      <w:start w:val="1"/>
      <w:numFmt w:val="bullet"/>
      <w:lvlText w:val="o"/>
      <w:lvlJc w:val="left"/>
      <w:pPr>
        <w:tabs>
          <w:tab w:val="num" w:pos="1550"/>
        </w:tabs>
        <w:ind w:left="1550" w:hanging="360"/>
      </w:pPr>
      <w:rPr>
        <w:rFonts w:ascii="Courier New" w:hAnsi="Courier New" w:cs="Courier New" w:hint="default"/>
      </w:rPr>
    </w:lvl>
    <w:lvl w:ilvl="2">
      <w:start w:val="1"/>
      <w:numFmt w:val="bullet"/>
      <w:lvlText w:val=""/>
      <w:lvlJc w:val="left"/>
      <w:pPr>
        <w:tabs>
          <w:tab w:val="num" w:pos="2270"/>
        </w:tabs>
        <w:ind w:left="2270" w:hanging="360"/>
      </w:pPr>
      <w:rPr>
        <w:rFonts w:ascii="Wingdings" w:hAnsi="Wingdings" w:hint="default"/>
      </w:rPr>
    </w:lvl>
    <w:lvl w:ilvl="3">
      <w:start w:val="1"/>
      <w:numFmt w:val="bullet"/>
      <w:lvlText w:val=""/>
      <w:lvlJc w:val="left"/>
      <w:pPr>
        <w:tabs>
          <w:tab w:val="num" w:pos="2990"/>
        </w:tabs>
        <w:ind w:left="2990" w:hanging="360"/>
      </w:pPr>
      <w:rPr>
        <w:rFonts w:ascii="Symbol" w:hAnsi="Symbol" w:hint="default"/>
      </w:rPr>
    </w:lvl>
    <w:lvl w:ilvl="4">
      <w:start w:val="1"/>
      <w:numFmt w:val="bullet"/>
      <w:lvlText w:val="o"/>
      <w:lvlJc w:val="left"/>
      <w:pPr>
        <w:tabs>
          <w:tab w:val="num" w:pos="3710"/>
        </w:tabs>
        <w:ind w:left="3710" w:hanging="360"/>
      </w:pPr>
      <w:rPr>
        <w:rFonts w:ascii="Courier New" w:hAnsi="Courier New" w:cs="Courier New" w:hint="default"/>
      </w:rPr>
    </w:lvl>
    <w:lvl w:ilvl="5">
      <w:start w:val="1"/>
      <w:numFmt w:val="bullet"/>
      <w:lvlText w:val=""/>
      <w:lvlJc w:val="left"/>
      <w:pPr>
        <w:tabs>
          <w:tab w:val="num" w:pos="4430"/>
        </w:tabs>
        <w:ind w:left="4430" w:hanging="360"/>
      </w:pPr>
      <w:rPr>
        <w:rFonts w:ascii="Wingdings" w:hAnsi="Wingdings" w:hint="default"/>
      </w:rPr>
    </w:lvl>
    <w:lvl w:ilvl="6">
      <w:start w:val="1"/>
      <w:numFmt w:val="bullet"/>
      <w:lvlText w:val=""/>
      <w:lvlJc w:val="left"/>
      <w:pPr>
        <w:tabs>
          <w:tab w:val="num" w:pos="5150"/>
        </w:tabs>
        <w:ind w:left="5150" w:hanging="360"/>
      </w:pPr>
      <w:rPr>
        <w:rFonts w:ascii="Symbol" w:hAnsi="Symbol" w:hint="default"/>
      </w:rPr>
    </w:lvl>
    <w:lvl w:ilvl="7">
      <w:start w:val="1"/>
      <w:numFmt w:val="bullet"/>
      <w:lvlText w:val="o"/>
      <w:lvlJc w:val="left"/>
      <w:pPr>
        <w:tabs>
          <w:tab w:val="num" w:pos="5870"/>
        </w:tabs>
        <w:ind w:left="5870" w:hanging="360"/>
      </w:pPr>
      <w:rPr>
        <w:rFonts w:ascii="Courier New" w:hAnsi="Courier New" w:cs="Courier New" w:hint="default"/>
      </w:rPr>
    </w:lvl>
    <w:lvl w:ilvl="8">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567C1B2E"/>
    <w:multiLevelType w:val="hybridMultilevel"/>
    <w:tmpl w:val="DCBA8FE8"/>
    <w:lvl w:ilvl="0" w:tplc="04070001">
      <w:start w:val="1"/>
      <w:numFmt w:val="bullet"/>
      <w:lvlText w:val=""/>
      <w:lvlJc w:val="left"/>
      <w:pPr>
        <w:tabs>
          <w:tab w:val="num" w:pos="921"/>
        </w:tabs>
        <w:ind w:left="921" w:hanging="360"/>
      </w:pPr>
      <w:rPr>
        <w:rFonts w:ascii="Symbol" w:hAnsi="Symbol" w:hint="default"/>
      </w:rPr>
    </w:lvl>
    <w:lvl w:ilvl="1" w:tplc="04070003" w:tentative="1">
      <w:start w:val="1"/>
      <w:numFmt w:val="bullet"/>
      <w:lvlText w:val="o"/>
      <w:lvlJc w:val="left"/>
      <w:pPr>
        <w:tabs>
          <w:tab w:val="num" w:pos="1641"/>
        </w:tabs>
        <w:ind w:left="1641" w:hanging="360"/>
      </w:pPr>
      <w:rPr>
        <w:rFonts w:ascii="Courier New" w:hAnsi="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5" w15:restartNumberingAfterBreak="0">
    <w:nsid w:val="6E4402C5"/>
    <w:multiLevelType w:val="hybridMultilevel"/>
    <w:tmpl w:val="DED8C770"/>
    <w:lvl w:ilvl="0" w:tplc="04070001">
      <w:start w:val="1"/>
      <w:numFmt w:val="bullet"/>
      <w:lvlText w:val=""/>
      <w:lvlJc w:val="left"/>
      <w:pPr>
        <w:tabs>
          <w:tab w:val="num" w:pos="921"/>
        </w:tabs>
        <w:ind w:left="921" w:hanging="360"/>
      </w:pPr>
      <w:rPr>
        <w:rFonts w:ascii="Symbol" w:hAnsi="Symbol" w:hint="default"/>
      </w:rPr>
    </w:lvl>
    <w:lvl w:ilvl="1" w:tplc="04070003" w:tentative="1">
      <w:start w:val="1"/>
      <w:numFmt w:val="bullet"/>
      <w:lvlText w:val="o"/>
      <w:lvlJc w:val="left"/>
      <w:pPr>
        <w:tabs>
          <w:tab w:val="num" w:pos="1641"/>
        </w:tabs>
        <w:ind w:left="1641" w:hanging="360"/>
      </w:pPr>
      <w:rPr>
        <w:rFonts w:ascii="Courier New" w:hAnsi="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6" w15:restartNumberingAfterBreak="0">
    <w:nsid w:val="7BA248A9"/>
    <w:multiLevelType w:val="hybridMultilevel"/>
    <w:tmpl w:val="7FE4D1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0"/>
    <w:rsid w:val="000F22F1"/>
    <w:rsid w:val="00156093"/>
    <w:rsid w:val="00230D66"/>
    <w:rsid w:val="00341428"/>
    <w:rsid w:val="003525FC"/>
    <w:rsid w:val="00361F83"/>
    <w:rsid w:val="003A4D94"/>
    <w:rsid w:val="00450A80"/>
    <w:rsid w:val="00483D14"/>
    <w:rsid w:val="005253B1"/>
    <w:rsid w:val="005D4D21"/>
    <w:rsid w:val="00827EFC"/>
    <w:rsid w:val="009766C1"/>
    <w:rsid w:val="00983F39"/>
    <w:rsid w:val="009E0CB4"/>
    <w:rsid w:val="00A44E39"/>
    <w:rsid w:val="00C27D9E"/>
    <w:rsid w:val="00C54750"/>
    <w:rsid w:val="00E92685"/>
    <w:rsid w:val="00EA1894"/>
    <w:rsid w:val="00F107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DE62A7-D72F-42C5-ACC4-1A1ADFEC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32"/>
      <w:lang w:val="it-IT"/>
    </w:rPr>
  </w:style>
  <w:style w:type="paragraph" w:styleId="berschrift2">
    <w:name w:val="heading 2"/>
    <w:basedOn w:val="Standard"/>
    <w:next w:val="Standard"/>
    <w:qFormat/>
    <w:pPr>
      <w:keepNext/>
      <w:jc w:val="center"/>
      <w:outlineLvl w:val="1"/>
    </w:pPr>
    <w:rPr>
      <w:b/>
      <w:bCs/>
      <w:sz w:val="28"/>
      <w:lang w:val="it-IT"/>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6">
    <w:name w:val="heading 6"/>
    <w:basedOn w:val="Standard"/>
    <w:next w:val="Standard"/>
    <w:qFormat/>
    <w:pPr>
      <w:spacing w:before="240" w:after="60"/>
      <w:outlineLvl w:val="5"/>
    </w:pPr>
    <w:rPr>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iliale">
    <w:name w:val="filiale"/>
    <w:basedOn w:val="berschrift6"/>
    <w:pPr>
      <w:keepNext/>
      <w:spacing w:before="0" w:after="0"/>
      <w:jc w:val="center"/>
    </w:pPr>
    <w:rPr>
      <w:rFonts w:ascii="Arial" w:hAnsi="Arial"/>
      <w:bCs w:val="0"/>
      <w:sz w:val="20"/>
      <w:szCs w:val="20"/>
      <w:lang w:val="de-DE"/>
    </w:rPr>
  </w:style>
  <w:style w:type="paragraph" w:customStyle="1" w:styleId="adressefil">
    <w:name w:val="adresse fil"/>
    <w:basedOn w:val="berschrift3"/>
    <w:pPr>
      <w:spacing w:before="0" w:after="0"/>
      <w:jc w:val="center"/>
    </w:pPr>
    <w:rPr>
      <w:rFonts w:cs="Times New Roman"/>
      <w:b w:val="0"/>
      <w:bCs w:val="0"/>
      <w:sz w:val="18"/>
      <w:szCs w:val="20"/>
      <w:lang w:val="de-DE"/>
    </w:rPr>
  </w:style>
  <w:style w:type="paragraph" w:customStyle="1" w:styleId="faxfil">
    <w:name w:val="fax fil"/>
    <w:basedOn w:val="berschrift3"/>
    <w:pPr>
      <w:spacing w:before="0" w:after="0"/>
      <w:jc w:val="center"/>
    </w:pPr>
    <w:rPr>
      <w:rFonts w:cs="Times New Roman"/>
      <w:b w:val="0"/>
      <w:bCs w:val="0"/>
      <w:sz w:val="16"/>
      <w:szCs w:val="20"/>
      <w:lang w:val="de-DE"/>
    </w:rPr>
  </w:style>
  <w:style w:type="paragraph" w:customStyle="1" w:styleId="mailfil">
    <w:name w:val="mail fil"/>
    <w:basedOn w:val="berschrift3"/>
    <w:pPr>
      <w:spacing w:before="0" w:after="0"/>
      <w:jc w:val="center"/>
    </w:pPr>
    <w:rPr>
      <w:rFonts w:cs="Times New Roman"/>
      <w:b w:val="0"/>
      <w:bCs w:val="0"/>
      <w:sz w:val="14"/>
      <w:szCs w:val="20"/>
      <w:lang w:val="de-D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customStyle="1" w:styleId="EinfacherAbsatz">
    <w:name w:val="[Einfacher Absatz]"/>
    <w:basedOn w:val="Standard"/>
    <w:rsid w:val="003525FC"/>
    <w:pPr>
      <w:widowControl w:val="0"/>
      <w:autoSpaceDE w:val="0"/>
      <w:autoSpaceDN w:val="0"/>
      <w:adjustRightInd w:val="0"/>
      <w:spacing w:line="288" w:lineRule="auto"/>
      <w:textAlignment w:val="center"/>
    </w:pPr>
    <w:rPr>
      <w:rFonts w:ascii="Arial" w:hAnsi="Arial"/>
      <w:color w:val="000000"/>
      <w:sz w:val="18"/>
      <w:lang w:val="de-DE"/>
    </w:rPr>
  </w:style>
  <w:style w:type="table" w:styleId="Tabellenraster">
    <w:name w:val="Table Grid"/>
    <w:basedOn w:val="NormaleTabelle"/>
    <w:rsid w:val="0035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4CAF96AA302B4ABC9E765BC85F4015" ma:contentTypeVersion="0" ma:contentTypeDescription="Ein neues Dokument erstellen." ma:contentTypeScope="" ma:versionID="8c284e62e279bd4b31e272acbf3f71e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BE33C-2808-4EFB-97D2-DADAD0CF8B9A}"/>
</file>

<file path=customXml/itemProps2.xml><?xml version="1.0" encoding="utf-8"?>
<ds:datastoreItem xmlns:ds="http://schemas.openxmlformats.org/officeDocument/2006/customXml" ds:itemID="{6CEEFBA3-8BD4-4E22-8AED-D9BECADA332A}"/>
</file>

<file path=customXml/itemProps3.xml><?xml version="1.0" encoding="utf-8"?>
<ds:datastoreItem xmlns:ds="http://schemas.openxmlformats.org/officeDocument/2006/customXml" ds:itemID="{2F672C57-F295-4A23-BE1A-87CD29C3E598}"/>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Unterweisungsnachweis gemäß § 14 AschG und § 154 BauV</vt:lpstr>
    </vt:vector>
  </TitlesOfParts>
  <Company>Granit</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Unterweisungsnachweis gemäß § 14 AschG und § 154 BauV</dc:title>
  <dc:subject/>
  <dc:creator>Granit</dc:creator>
  <cp:keywords/>
  <dc:description/>
  <cp:lastModifiedBy>Marc Pühringer</cp:lastModifiedBy>
  <cp:revision>2</cp:revision>
  <cp:lastPrinted>2003-10-01T06:26:00Z</cp:lastPrinted>
  <dcterms:created xsi:type="dcterms:W3CDTF">2016-01-06T10:26:00Z</dcterms:created>
  <dcterms:modified xsi:type="dcterms:W3CDTF">2016-01-06T10:26:00Z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0x0101008A4CAF96AA302B4ABC9E765BC85F4015</vt:lpwstr>
  </property>
</Properties>
</file>